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84" w:rsidRDefault="00933210">
      <w:pPr>
        <w:rPr>
          <w:sz w:val="24"/>
          <w:szCs w:val="24"/>
        </w:rPr>
      </w:pPr>
      <w:r>
        <w:rPr>
          <w:sz w:val="24"/>
          <w:szCs w:val="24"/>
        </w:rPr>
        <w:t>Załącznik 5</w:t>
      </w:r>
    </w:p>
    <w:tbl>
      <w:tblPr>
        <w:tblpPr w:leftFromText="141" w:rightFromText="141" w:vertAnchor="text" w:tblpX="341" w:tblpY="1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0"/>
      </w:tblGrid>
      <w:tr w:rsidR="00933210" w:rsidTr="00933210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6810" w:type="dxa"/>
          </w:tcPr>
          <w:p w:rsidR="00933210" w:rsidRPr="00933210" w:rsidRDefault="00933210" w:rsidP="00933210">
            <w:pPr>
              <w:jc w:val="center"/>
              <w:rPr>
                <w:sz w:val="52"/>
                <w:szCs w:val="52"/>
              </w:rPr>
            </w:pPr>
            <w:proofErr w:type="spellStart"/>
            <w:r w:rsidRPr="00933210">
              <w:rPr>
                <w:sz w:val="52"/>
                <w:szCs w:val="52"/>
              </w:rPr>
              <w:t>untersuchen</w:t>
            </w:r>
            <w:proofErr w:type="spellEnd"/>
            <w:r w:rsidRPr="00933210">
              <w:rPr>
                <w:sz w:val="52"/>
                <w:szCs w:val="52"/>
              </w:rPr>
              <w:t xml:space="preserve"> - badać</w:t>
            </w:r>
          </w:p>
        </w:tc>
      </w:tr>
      <w:tr w:rsidR="00933210" w:rsidTr="00933210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6810" w:type="dxa"/>
          </w:tcPr>
          <w:p w:rsidR="00933210" w:rsidRPr="00933210" w:rsidRDefault="00933210" w:rsidP="0093321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der </w:t>
            </w:r>
            <w:proofErr w:type="spellStart"/>
            <w:r>
              <w:rPr>
                <w:sz w:val="52"/>
                <w:szCs w:val="52"/>
              </w:rPr>
              <w:t>Hase</w:t>
            </w:r>
            <w:proofErr w:type="spellEnd"/>
            <w:r>
              <w:rPr>
                <w:sz w:val="52"/>
                <w:szCs w:val="52"/>
              </w:rPr>
              <w:t xml:space="preserve"> - zając</w:t>
            </w:r>
          </w:p>
        </w:tc>
      </w:tr>
      <w:tr w:rsidR="00933210" w:rsidTr="00933210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6810" w:type="dxa"/>
          </w:tcPr>
          <w:p w:rsidR="00933210" w:rsidRPr="00933210" w:rsidRDefault="00933210" w:rsidP="00933210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verbinden</w:t>
            </w:r>
            <w:proofErr w:type="spellEnd"/>
            <w:r>
              <w:rPr>
                <w:sz w:val="52"/>
                <w:szCs w:val="52"/>
              </w:rPr>
              <w:t xml:space="preserve"> - bandażować</w:t>
            </w:r>
          </w:p>
        </w:tc>
      </w:tr>
      <w:tr w:rsidR="00933210" w:rsidTr="00933210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6810" w:type="dxa"/>
          </w:tcPr>
          <w:p w:rsidR="00933210" w:rsidRPr="00933210" w:rsidRDefault="00933210" w:rsidP="00933210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krank</w:t>
            </w:r>
            <w:proofErr w:type="spellEnd"/>
            <w:r>
              <w:rPr>
                <w:sz w:val="52"/>
                <w:szCs w:val="52"/>
              </w:rPr>
              <w:t xml:space="preserve"> - chory</w:t>
            </w:r>
          </w:p>
        </w:tc>
      </w:tr>
      <w:tr w:rsidR="00933210" w:rsidTr="00933210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6810" w:type="dxa"/>
          </w:tcPr>
          <w:p w:rsidR="00933210" w:rsidRPr="00933210" w:rsidRDefault="00933210" w:rsidP="00933210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die</w:t>
            </w:r>
            <w:proofErr w:type="spellEnd"/>
            <w:r>
              <w:rPr>
                <w:sz w:val="52"/>
                <w:szCs w:val="52"/>
              </w:rPr>
              <w:t xml:space="preserve"> </w:t>
            </w:r>
            <w:proofErr w:type="spellStart"/>
            <w:r>
              <w:rPr>
                <w:sz w:val="52"/>
                <w:szCs w:val="52"/>
              </w:rPr>
              <w:t>Spritze</w:t>
            </w:r>
            <w:proofErr w:type="spellEnd"/>
            <w:r>
              <w:rPr>
                <w:sz w:val="52"/>
                <w:szCs w:val="52"/>
              </w:rPr>
              <w:t xml:space="preserve"> - zastrzyk</w:t>
            </w:r>
            <w:bookmarkStart w:id="0" w:name="_GoBack"/>
            <w:bookmarkEnd w:id="0"/>
          </w:p>
        </w:tc>
      </w:tr>
      <w:tr w:rsidR="00933210" w:rsidTr="00933210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6810" w:type="dxa"/>
          </w:tcPr>
          <w:p w:rsidR="00933210" w:rsidRPr="00933210" w:rsidRDefault="00933210" w:rsidP="00933210">
            <w:pPr>
              <w:jc w:val="center"/>
              <w:rPr>
                <w:sz w:val="52"/>
                <w:szCs w:val="52"/>
              </w:rPr>
            </w:pPr>
            <w:proofErr w:type="spellStart"/>
            <w:r w:rsidRPr="00933210">
              <w:rPr>
                <w:sz w:val="52"/>
                <w:szCs w:val="52"/>
              </w:rPr>
              <w:t>atmen</w:t>
            </w:r>
            <w:proofErr w:type="spellEnd"/>
            <w:r w:rsidRPr="00933210">
              <w:rPr>
                <w:sz w:val="52"/>
                <w:szCs w:val="52"/>
              </w:rPr>
              <w:t xml:space="preserve"> - oddychać</w:t>
            </w:r>
          </w:p>
        </w:tc>
      </w:tr>
      <w:tr w:rsidR="00933210" w:rsidTr="0093321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6810" w:type="dxa"/>
          </w:tcPr>
          <w:p w:rsidR="00933210" w:rsidRPr="00933210" w:rsidRDefault="00933210" w:rsidP="00933210">
            <w:pPr>
              <w:jc w:val="center"/>
              <w:rPr>
                <w:sz w:val="52"/>
                <w:szCs w:val="52"/>
              </w:rPr>
            </w:pPr>
            <w:r w:rsidRPr="00933210">
              <w:rPr>
                <w:sz w:val="52"/>
                <w:szCs w:val="52"/>
              </w:rPr>
              <w:t xml:space="preserve">Der </w:t>
            </w:r>
            <w:proofErr w:type="spellStart"/>
            <w:r w:rsidRPr="00933210">
              <w:rPr>
                <w:sz w:val="52"/>
                <w:szCs w:val="52"/>
              </w:rPr>
              <w:t>L</w:t>
            </w:r>
            <w:r w:rsidRPr="00933210">
              <w:rPr>
                <w:rFonts w:cstheme="minorHAnsi"/>
                <w:sz w:val="52"/>
                <w:szCs w:val="52"/>
              </w:rPr>
              <w:t>ö</w:t>
            </w:r>
            <w:r w:rsidRPr="00933210">
              <w:rPr>
                <w:sz w:val="52"/>
                <w:szCs w:val="52"/>
              </w:rPr>
              <w:t>we</w:t>
            </w:r>
            <w:proofErr w:type="spellEnd"/>
            <w:r w:rsidRPr="00933210">
              <w:rPr>
                <w:sz w:val="52"/>
                <w:szCs w:val="52"/>
              </w:rPr>
              <w:t xml:space="preserve"> - lew</w:t>
            </w:r>
          </w:p>
        </w:tc>
      </w:tr>
    </w:tbl>
    <w:p w:rsidR="00933210" w:rsidRPr="00933210" w:rsidRDefault="00933210">
      <w:pPr>
        <w:rPr>
          <w:sz w:val="24"/>
          <w:szCs w:val="24"/>
        </w:rPr>
      </w:pPr>
    </w:p>
    <w:sectPr w:rsidR="00933210" w:rsidRPr="0093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10"/>
    <w:rsid w:val="00933210"/>
    <w:rsid w:val="00C6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2022-02-12T20:47:00Z</dcterms:created>
  <dcterms:modified xsi:type="dcterms:W3CDTF">2022-02-12T20:52:00Z</dcterms:modified>
</cp:coreProperties>
</file>